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54724" w14:textId="143E2D68" w:rsidR="00306C6E" w:rsidRDefault="00306C6E" w:rsidP="00664FF7">
      <w:pPr>
        <w:rPr>
          <w:rFonts w:ascii="Calibri" w:hAnsi="Calibri"/>
          <w:b/>
          <w:sz w:val="28"/>
          <w:szCs w:val="28"/>
        </w:rPr>
      </w:pPr>
      <w:r>
        <w:rPr>
          <w:rFonts w:ascii="Calibri" w:hAnsi="Calibri"/>
          <w:b/>
          <w:sz w:val="28"/>
          <w:szCs w:val="28"/>
        </w:rPr>
        <w:t xml:space="preserve">ONLINE </w:t>
      </w:r>
      <w:r w:rsidR="00451AD5">
        <w:rPr>
          <w:rFonts w:ascii="Calibri" w:hAnsi="Calibri"/>
          <w:b/>
          <w:sz w:val="28"/>
          <w:szCs w:val="28"/>
        </w:rPr>
        <w:t>INSTRUCTOR</w:t>
      </w:r>
      <w:r>
        <w:rPr>
          <w:rFonts w:ascii="Calibri" w:hAnsi="Calibri"/>
          <w:b/>
          <w:sz w:val="28"/>
          <w:szCs w:val="28"/>
        </w:rPr>
        <w:t xml:space="preserve"> CERTIFICATION</w:t>
      </w:r>
    </w:p>
    <w:p w14:paraId="12F387FC" w14:textId="28C48035" w:rsidR="00306C6E" w:rsidRPr="00C92323" w:rsidRDefault="00F25AC1" w:rsidP="00664FF7">
      <w:pPr>
        <w:rPr>
          <w:rFonts w:asciiTheme="majorHAnsi" w:hAnsiTheme="majorHAnsi"/>
          <w:i/>
          <w:sz w:val="28"/>
          <w:szCs w:val="28"/>
        </w:rPr>
      </w:pPr>
      <w:r>
        <w:rPr>
          <w:rFonts w:asciiTheme="majorHAnsi" w:hAnsiTheme="majorHAnsi"/>
          <w:i/>
          <w:sz w:val="28"/>
          <w:szCs w:val="28"/>
        </w:rPr>
        <w:t>Instructors</w:t>
      </w:r>
      <w:r w:rsidR="001A706B" w:rsidRPr="00C92323">
        <w:rPr>
          <w:rFonts w:asciiTheme="majorHAnsi" w:hAnsiTheme="majorHAnsi"/>
          <w:i/>
          <w:sz w:val="28"/>
          <w:szCs w:val="28"/>
        </w:rPr>
        <w:t xml:space="preserve">: </w:t>
      </w:r>
      <w:r w:rsidR="00306C6E">
        <w:rPr>
          <w:rFonts w:asciiTheme="majorHAnsi" w:hAnsiTheme="majorHAnsi"/>
          <w:i/>
          <w:sz w:val="28"/>
          <w:szCs w:val="28"/>
        </w:rPr>
        <w:t>Lindsey Mercer, M.Ed. and Victor Ventor, M.Ed.</w:t>
      </w:r>
    </w:p>
    <w:p w14:paraId="6DE0B6D6" w14:textId="77777777" w:rsidR="00664FF7" w:rsidRPr="00664FF7" w:rsidRDefault="00664FF7" w:rsidP="00664FF7">
      <w:pPr>
        <w:rPr>
          <w:rFonts w:ascii="Calibri" w:hAnsi="Calibri"/>
          <w:sz w:val="28"/>
          <w:szCs w:val="28"/>
        </w:rPr>
      </w:pPr>
    </w:p>
    <w:p w14:paraId="7EDAB9A7" w14:textId="77777777" w:rsidR="007724C4" w:rsidRPr="007724C4" w:rsidRDefault="007724C4" w:rsidP="007724C4">
      <w:pPr>
        <w:rPr>
          <w:rFonts w:ascii="Calibri" w:hAnsi="Calibri"/>
          <w:sz w:val="28"/>
          <w:szCs w:val="28"/>
        </w:rPr>
      </w:pPr>
      <w:r w:rsidRPr="007724C4">
        <w:rPr>
          <w:rFonts w:ascii="Calibri" w:hAnsi="Calibri"/>
          <w:sz w:val="28"/>
          <w:szCs w:val="28"/>
        </w:rPr>
        <w:t xml:space="preserve">Welcome to the course. My name is Victor Ventor, and I'm one of two facilitators within the online instructor certification course, or as we like to affectionately call it, the OIC. I have over seven years experience working with [INAUDIBLE] faculty within the USF system, and within that time, I've worked on hundreds of courses with hundreds of faculty to help them design or develop their online course or instruct them on how to do it themselves. </w:t>
      </w:r>
    </w:p>
    <w:p w14:paraId="281141CB" w14:textId="77777777" w:rsidR="007724C4" w:rsidRPr="007724C4" w:rsidRDefault="007724C4" w:rsidP="007724C4">
      <w:pPr>
        <w:rPr>
          <w:rFonts w:ascii="Calibri" w:hAnsi="Calibri"/>
          <w:sz w:val="28"/>
          <w:szCs w:val="28"/>
        </w:rPr>
      </w:pPr>
    </w:p>
    <w:p w14:paraId="3915C19E" w14:textId="77777777" w:rsidR="007724C4" w:rsidRPr="007724C4" w:rsidRDefault="007724C4" w:rsidP="007724C4">
      <w:pPr>
        <w:rPr>
          <w:rFonts w:ascii="Calibri" w:hAnsi="Calibri"/>
          <w:sz w:val="28"/>
          <w:szCs w:val="28"/>
        </w:rPr>
      </w:pPr>
      <w:r w:rsidRPr="007724C4">
        <w:rPr>
          <w:rFonts w:ascii="Calibri" w:hAnsi="Calibri"/>
          <w:sz w:val="28"/>
          <w:szCs w:val="28"/>
        </w:rPr>
        <w:t xml:space="preserve">This course was designed to put you in the driver's seat as a student. And you'll notice as you go through the course, there's restrictions on what you can look at and what you can access within the course. And this was completely by design. We want you to understand the day-to-day of how a student interacts inside of a course. </w:t>
      </w:r>
    </w:p>
    <w:p w14:paraId="12B19F12" w14:textId="77777777" w:rsidR="007724C4" w:rsidRPr="007724C4" w:rsidRDefault="007724C4" w:rsidP="007724C4">
      <w:pPr>
        <w:rPr>
          <w:rFonts w:ascii="Calibri" w:hAnsi="Calibri"/>
          <w:sz w:val="28"/>
          <w:szCs w:val="28"/>
        </w:rPr>
      </w:pPr>
    </w:p>
    <w:p w14:paraId="433032C1" w14:textId="77777777" w:rsidR="007724C4" w:rsidRPr="007724C4" w:rsidRDefault="007724C4" w:rsidP="007724C4">
      <w:pPr>
        <w:rPr>
          <w:rFonts w:ascii="Calibri" w:hAnsi="Calibri"/>
          <w:sz w:val="28"/>
          <w:szCs w:val="28"/>
        </w:rPr>
      </w:pPr>
      <w:r w:rsidRPr="007724C4">
        <w:rPr>
          <w:rFonts w:ascii="Calibri" w:hAnsi="Calibri"/>
          <w:sz w:val="28"/>
          <w:szCs w:val="28"/>
        </w:rPr>
        <w:t xml:space="preserve">In your Getting Started module, you'll notice there's a section called Demystifying Canvas. And in there, you'll notice there's 16 videos that are no more than five minutes long each, and they're designed to help you with any questions you have about the navigation of Canvas. And it's more than just how to. I've peppered in a lot of best practices, so even the advanced user can take advantage of it. </w:t>
      </w:r>
    </w:p>
    <w:p w14:paraId="2B17FF50" w14:textId="77777777" w:rsidR="007724C4" w:rsidRPr="007724C4" w:rsidRDefault="007724C4" w:rsidP="007724C4">
      <w:pPr>
        <w:rPr>
          <w:rFonts w:ascii="Calibri" w:hAnsi="Calibri"/>
          <w:sz w:val="28"/>
          <w:szCs w:val="28"/>
        </w:rPr>
      </w:pPr>
    </w:p>
    <w:p w14:paraId="3DE20C6B" w14:textId="52AA7ACD" w:rsidR="00664FF7" w:rsidRPr="00664FF7" w:rsidRDefault="007724C4" w:rsidP="007724C4">
      <w:pPr>
        <w:rPr>
          <w:rFonts w:ascii="Calibri" w:hAnsi="Calibri"/>
          <w:sz w:val="28"/>
          <w:szCs w:val="28"/>
        </w:rPr>
      </w:pPr>
      <w:r w:rsidRPr="007724C4">
        <w:rPr>
          <w:rFonts w:ascii="Calibri" w:hAnsi="Calibri"/>
          <w:sz w:val="28"/>
          <w:szCs w:val="28"/>
        </w:rPr>
        <w:t>I look forward to working with all of you. If you have any questions or feedback, please let us know. We're always striving to improve the course, and even after this course is done, please think of Lindsay and I as your go-to guys for anything online learning, and if I can help in any way, please let me know. I'll be glad to do it.</w:t>
      </w:r>
      <w:bookmarkStart w:id="0" w:name="_GoBack"/>
      <w:bookmarkEnd w:id="0"/>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306C6E"/>
    <w:rsid w:val="00451AD5"/>
    <w:rsid w:val="00470734"/>
    <w:rsid w:val="00472667"/>
    <w:rsid w:val="004E15AE"/>
    <w:rsid w:val="00664FF7"/>
    <w:rsid w:val="007724C4"/>
    <w:rsid w:val="00A74E7B"/>
    <w:rsid w:val="00C92323"/>
    <w:rsid w:val="00CD0F6B"/>
    <w:rsid w:val="00D5218F"/>
    <w:rsid w:val="00F25AC1"/>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Macintosh Word</Application>
  <DocSecurity>0</DocSecurity>
  <Lines>11</Lines>
  <Paragraphs>3</Paragraphs>
  <ScaleCrop>false</ScaleCrop>
  <Company>University of South Florida</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2014-09-22T14:10:00Z</cp:lastPrinted>
  <dcterms:created xsi:type="dcterms:W3CDTF">2014-09-22T14:10:00Z</dcterms:created>
  <dcterms:modified xsi:type="dcterms:W3CDTF">2015-04-27T13:55:00Z</dcterms:modified>
</cp:coreProperties>
</file>