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6F5411" w14:textId="4B329D32" w:rsidR="0073190C" w:rsidRDefault="0073190C" w:rsidP="00664FF7">
      <w:pPr>
        <w:rPr>
          <w:rFonts w:ascii="Calibri" w:hAnsi="Calibri"/>
          <w:b/>
          <w:sz w:val="28"/>
          <w:szCs w:val="28"/>
        </w:rPr>
      </w:pPr>
      <w:r w:rsidRPr="0073190C">
        <w:rPr>
          <w:rFonts w:ascii="Calibri" w:hAnsi="Calibri"/>
          <w:b/>
          <w:sz w:val="28"/>
          <w:szCs w:val="28"/>
        </w:rPr>
        <w:t>SOCIAL WORK M</w:t>
      </w:r>
      <w:r w:rsidR="00394DA7">
        <w:rPr>
          <w:rFonts w:ascii="Calibri" w:hAnsi="Calibri"/>
          <w:b/>
          <w:sz w:val="28"/>
          <w:szCs w:val="28"/>
        </w:rPr>
        <w:t>A</w:t>
      </w:r>
      <w:bookmarkStart w:id="0" w:name="_GoBack"/>
      <w:bookmarkEnd w:id="0"/>
      <w:r w:rsidRPr="0073190C">
        <w:rPr>
          <w:rFonts w:ascii="Calibri" w:hAnsi="Calibri"/>
          <w:b/>
          <w:sz w:val="28"/>
          <w:szCs w:val="28"/>
        </w:rPr>
        <w:t>CRO PRACTICE</w:t>
      </w:r>
    </w:p>
    <w:p w14:paraId="648F70A1" w14:textId="6154CCBC" w:rsidR="00664FF7" w:rsidRPr="00C92323" w:rsidRDefault="001A706B" w:rsidP="00664FF7">
      <w:pPr>
        <w:rPr>
          <w:rFonts w:asciiTheme="majorHAnsi" w:hAnsiTheme="majorHAnsi"/>
          <w:i/>
          <w:sz w:val="28"/>
          <w:szCs w:val="28"/>
        </w:rPr>
      </w:pPr>
      <w:r w:rsidRPr="00C92323">
        <w:rPr>
          <w:rFonts w:asciiTheme="majorHAnsi" w:hAnsiTheme="majorHAnsi"/>
          <w:i/>
          <w:sz w:val="28"/>
          <w:szCs w:val="28"/>
        </w:rPr>
        <w:t xml:space="preserve">Professor: </w:t>
      </w:r>
      <w:r w:rsidR="00394DA7" w:rsidRPr="00394DA7">
        <w:rPr>
          <w:rFonts w:asciiTheme="majorHAnsi" w:hAnsiTheme="majorHAnsi"/>
          <w:i/>
          <w:sz w:val="28"/>
          <w:szCs w:val="28"/>
        </w:rPr>
        <w:t>Manisha Joshi, MSW, Ph.D.</w:t>
      </w:r>
    </w:p>
    <w:p w14:paraId="6DE0B6D6" w14:textId="77777777" w:rsidR="00664FF7" w:rsidRPr="00664FF7" w:rsidRDefault="00664FF7" w:rsidP="00664FF7">
      <w:pPr>
        <w:rPr>
          <w:rFonts w:ascii="Calibri" w:hAnsi="Calibri"/>
          <w:sz w:val="28"/>
          <w:szCs w:val="28"/>
        </w:rPr>
      </w:pPr>
    </w:p>
    <w:p w14:paraId="7D74BF48" w14:textId="77777777" w:rsidR="00394DA7" w:rsidRPr="00394DA7" w:rsidRDefault="00394DA7" w:rsidP="00394DA7">
      <w:pPr>
        <w:rPr>
          <w:rFonts w:ascii="Calibri" w:hAnsi="Calibri"/>
          <w:sz w:val="28"/>
          <w:szCs w:val="28"/>
        </w:rPr>
      </w:pPr>
      <w:r w:rsidRPr="00394DA7">
        <w:rPr>
          <w:rFonts w:ascii="Calibri" w:hAnsi="Calibri"/>
          <w:sz w:val="28"/>
          <w:szCs w:val="28"/>
        </w:rPr>
        <w:t xml:space="preserve">[MUSIC PLAYING] Hello, students. Welcome to Multi-methods: Social Work Macro Practice. My name is Dr. Manisha Joshi, and I'll be your instructor for this course. Ever since I was a student of social work in India and here, I've always work with communities and organizations. And that's the reason why this is one of my favorite courses to teach. </w:t>
      </w:r>
    </w:p>
    <w:p w14:paraId="02DB2293" w14:textId="77777777" w:rsidR="00394DA7" w:rsidRPr="00394DA7" w:rsidRDefault="00394DA7" w:rsidP="00394DA7">
      <w:pPr>
        <w:rPr>
          <w:rFonts w:ascii="Calibri" w:hAnsi="Calibri"/>
          <w:sz w:val="28"/>
          <w:szCs w:val="28"/>
        </w:rPr>
      </w:pPr>
    </w:p>
    <w:p w14:paraId="2BCA06CB" w14:textId="77777777" w:rsidR="00394DA7" w:rsidRPr="00394DA7" w:rsidRDefault="00394DA7" w:rsidP="00394DA7">
      <w:pPr>
        <w:rPr>
          <w:rFonts w:ascii="Calibri" w:hAnsi="Calibri"/>
          <w:sz w:val="28"/>
          <w:szCs w:val="28"/>
        </w:rPr>
      </w:pPr>
      <w:r w:rsidRPr="00394DA7">
        <w:rPr>
          <w:rFonts w:ascii="Calibri" w:hAnsi="Calibri"/>
          <w:sz w:val="28"/>
          <w:szCs w:val="28"/>
        </w:rPr>
        <w:t xml:space="preserve">In this course you will learn about community organizing, how to work in organizations, how to work in groups. You will learn a lot about working with individuals and clinical aspects in other courses. In this school, however, this is one of the few courses-- probably the only course-- in which you will learn about working with larger groups. </w:t>
      </w:r>
    </w:p>
    <w:p w14:paraId="007365BB" w14:textId="77777777" w:rsidR="00394DA7" w:rsidRPr="00394DA7" w:rsidRDefault="00394DA7" w:rsidP="00394DA7">
      <w:pPr>
        <w:rPr>
          <w:rFonts w:ascii="Calibri" w:hAnsi="Calibri"/>
          <w:sz w:val="28"/>
          <w:szCs w:val="28"/>
        </w:rPr>
      </w:pPr>
    </w:p>
    <w:p w14:paraId="66126217" w14:textId="77777777" w:rsidR="00394DA7" w:rsidRPr="00394DA7" w:rsidRDefault="00394DA7" w:rsidP="00394DA7">
      <w:pPr>
        <w:rPr>
          <w:rFonts w:ascii="Calibri" w:hAnsi="Calibri"/>
          <w:sz w:val="28"/>
          <w:szCs w:val="28"/>
        </w:rPr>
      </w:pPr>
      <w:r w:rsidRPr="00394DA7">
        <w:rPr>
          <w:rFonts w:ascii="Calibri" w:hAnsi="Calibri"/>
          <w:sz w:val="28"/>
          <w:szCs w:val="28"/>
        </w:rPr>
        <w:t xml:space="preserve">We are going to focus a lot on social justice issues, and social justice, as you will learn in the program, is an extremely important value of social work. What that means is that we focus on equality of people. We will also focus a lot on empowerment. </w:t>
      </w:r>
    </w:p>
    <w:p w14:paraId="6A49FE2C" w14:textId="77777777" w:rsidR="00394DA7" w:rsidRPr="00394DA7" w:rsidRDefault="00394DA7" w:rsidP="00394DA7">
      <w:pPr>
        <w:rPr>
          <w:rFonts w:ascii="Calibri" w:hAnsi="Calibri"/>
          <w:sz w:val="28"/>
          <w:szCs w:val="28"/>
        </w:rPr>
      </w:pPr>
    </w:p>
    <w:p w14:paraId="33A8BFEB" w14:textId="77777777" w:rsidR="00394DA7" w:rsidRPr="00394DA7" w:rsidRDefault="00394DA7" w:rsidP="00394DA7">
      <w:pPr>
        <w:rPr>
          <w:rFonts w:ascii="Calibri" w:hAnsi="Calibri"/>
          <w:sz w:val="28"/>
          <w:szCs w:val="28"/>
        </w:rPr>
      </w:pPr>
      <w:r w:rsidRPr="00394DA7">
        <w:rPr>
          <w:rFonts w:ascii="Calibri" w:hAnsi="Calibri"/>
          <w:sz w:val="28"/>
          <w:szCs w:val="28"/>
        </w:rPr>
        <w:t xml:space="preserve">I really like teaching this course, and I personally also like macro-practice a lot, even though I have done a lot of individual practice. The reason is because I'm able to touch many lives when I do macro-practice, unlike one individual. So if it is about obesity, I can-- if I'm doing macro-work-- I can start a program on a community level, and that affects many people, and is able to prevent people from getting into-- from getting a lot of diseases that are that are related to obesity. </w:t>
      </w:r>
    </w:p>
    <w:p w14:paraId="6BD75D5B" w14:textId="77777777" w:rsidR="00394DA7" w:rsidRPr="00394DA7" w:rsidRDefault="00394DA7" w:rsidP="00394DA7">
      <w:pPr>
        <w:rPr>
          <w:rFonts w:ascii="Calibri" w:hAnsi="Calibri"/>
          <w:sz w:val="28"/>
          <w:szCs w:val="28"/>
        </w:rPr>
      </w:pPr>
    </w:p>
    <w:p w14:paraId="3DE20C6B" w14:textId="402554BC" w:rsidR="00664FF7" w:rsidRPr="00664FF7" w:rsidRDefault="00394DA7" w:rsidP="00394DA7">
      <w:pPr>
        <w:rPr>
          <w:rFonts w:ascii="Calibri" w:hAnsi="Calibri"/>
          <w:sz w:val="28"/>
          <w:szCs w:val="28"/>
        </w:rPr>
      </w:pPr>
      <w:r w:rsidRPr="00394DA7">
        <w:rPr>
          <w:rFonts w:ascii="Calibri" w:hAnsi="Calibri"/>
          <w:sz w:val="28"/>
          <w:szCs w:val="28"/>
        </w:rPr>
        <w:t>And that is what makes this course special, and I really enjoy reading it. And I really hope that once this course is complete, you folks are also able to get the skills that you need to become a complete social worker. And I hope you enjoy the course as much as I do teaching it.</w:t>
      </w:r>
    </w:p>
    <w:sectPr w:rsidR="00664FF7" w:rsidRPr="00664FF7" w:rsidSect="00664FF7">
      <w:pgSz w:w="12240" w:h="15840"/>
      <w:pgMar w:top="720" w:right="360" w:bottom="36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FF7"/>
    <w:rsid w:val="00002783"/>
    <w:rsid w:val="000C1AD4"/>
    <w:rsid w:val="001A706B"/>
    <w:rsid w:val="00394DA7"/>
    <w:rsid w:val="00472667"/>
    <w:rsid w:val="004E15AE"/>
    <w:rsid w:val="00664FF7"/>
    <w:rsid w:val="0073190C"/>
    <w:rsid w:val="00A74E7B"/>
    <w:rsid w:val="00C92323"/>
    <w:rsid w:val="00D5218F"/>
    <w:rsid w:val="00FF71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252D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64FF7"/>
    <w:pPr>
      <w:keepNext/>
      <w:keepLines/>
      <w:spacing w:before="480"/>
      <w:outlineLvl w:val="0"/>
    </w:pPr>
    <w:rPr>
      <w:rFonts w:asciiTheme="majorHAnsi" w:eastAsiaTheme="majorEastAsia" w:hAnsiTheme="majorHAnsi" w:cstheme="majorBidi"/>
      <w:b/>
      <w:bCs/>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64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664FF7"/>
    <w:rPr>
      <w:rFonts w:ascii="Courier" w:hAnsi="Courier" w:cs="Courier"/>
      <w:sz w:val="20"/>
      <w:szCs w:val="20"/>
    </w:rPr>
  </w:style>
  <w:style w:type="character" w:customStyle="1" w:styleId="Heading1Char">
    <w:name w:val="Heading 1 Char"/>
    <w:basedOn w:val="DefaultParagraphFont"/>
    <w:link w:val="Heading1"/>
    <w:uiPriority w:val="9"/>
    <w:rsid w:val="00664FF7"/>
    <w:rPr>
      <w:rFonts w:asciiTheme="majorHAnsi" w:eastAsiaTheme="majorEastAsia" w:hAnsiTheme="majorHAnsi" w:cstheme="majorBidi"/>
      <w:b/>
      <w:bCs/>
      <w:sz w:val="36"/>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64FF7"/>
    <w:pPr>
      <w:keepNext/>
      <w:keepLines/>
      <w:spacing w:before="480"/>
      <w:outlineLvl w:val="0"/>
    </w:pPr>
    <w:rPr>
      <w:rFonts w:asciiTheme="majorHAnsi" w:eastAsiaTheme="majorEastAsia" w:hAnsiTheme="majorHAnsi" w:cstheme="majorBidi"/>
      <w:b/>
      <w:bCs/>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64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664FF7"/>
    <w:rPr>
      <w:rFonts w:ascii="Courier" w:hAnsi="Courier" w:cs="Courier"/>
      <w:sz w:val="20"/>
      <w:szCs w:val="20"/>
    </w:rPr>
  </w:style>
  <w:style w:type="character" w:customStyle="1" w:styleId="Heading1Char">
    <w:name w:val="Heading 1 Char"/>
    <w:basedOn w:val="DefaultParagraphFont"/>
    <w:link w:val="Heading1"/>
    <w:uiPriority w:val="9"/>
    <w:rsid w:val="00664FF7"/>
    <w:rPr>
      <w:rFonts w:asciiTheme="majorHAnsi" w:eastAsiaTheme="majorEastAsia" w:hAnsiTheme="majorHAnsi" w:cstheme="majorBidi"/>
      <w:b/>
      <w:bCs/>
      <w:sz w:val="3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045338">
      <w:bodyDiv w:val="1"/>
      <w:marLeft w:val="0"/>
      <w:marRight w:val="0"/>
      <w:marTop w:val="0"/>
      <w:marBottom w:val="0"/>
      <w:divBdr>
        <w:top w:val="none" w:sz="0" w:space="0" w:color="auto"/>
        <w:left w:val="none" w:sz="0" w:space="0" w:color="auto"/>
        <w:bottom w:val="none" w:sz="0" w:space="0" w:color="auto"/>
        <w:right w:val="none" w:sz="0" w:space="0" w:color="auto"/>
      </w:divBdr>
    </w:div>
    <w:div w:id="731539659">
      <w:bodyDiv w:val="1"/>
      <w:marLeft w:val="0"/>
      <w:marRight w:val="0"/>
      <w:marTop w:val="0"/>
      <w:marBottom w:val="0"/>
      <w:divBdr>
        <w:top w:val="none" w:sz="0" w:space="0" w:color="auto"/>
        <w:left w:val="none" w:sz="0" w:space="0" w:color="auto"/>
        <w:bottom w:val="none" w:sz="0" w:space="0" w:color="auto"/>
        <w:right w:val="none" w:sz="0" w:space="0" w:color="auto"/>
      </w:divBdr>
    </w:div>
    <w:div w:id="1158114940">
      <w:bodyDiv w:val="1"/>
      <w:marLeft w:val="0"/>
      <w:marRight w:val="0"/>
      <w:marTop w:val="0"/>
      <w:marBottom w:val="0"/>
      <w:divBdr>
        <w:top w:val="none" w:sz="0" w:space="0" w:color="auto"/>
        <w:left w:val="none" w:sz="0" w:space="0" w:color="auto"/>
        <w:bottom w:val="none" w:sz="0" w:space="0" w:color="auto"/>
        <w:right w:val="none" w:sz="0" w:space="0" w:color="auto"/>
      </w:divBdr>
    </w:div>
    <w:div w:id="2051883074">
      <w:bodyDiv w:val="1"/>
      <w:marLeft w:val="0"/>
      <w:marRight w:val="0"/>
      <w:marTop w:val="0"/>
      <w:marBottom w:val="0"/>
      <w:divBdr>
        <w:top w:val="none" w:sz="0" w:space="0" w:color="auto"/>
        <w:left w:val="none" w:sz="0" w:space="0" w:color="auto"/>
        <w:bottom w:val="none" w:sz="0" w:space="0" w:color="auto"/>
        <w:right w:val="none" w:sz="0" w:space="0" w:color="auto"/>
      </w:divBdr>
      <w:divsChild>
        <w:div w:id="51387606">
          <w:marLeft w:val="0"/>
          <w:marRight w:val="0"/>
          <w:marTop w:val="0"/>
          <w:marBottom w:val="0"/>
          <w:divBdr>
            <w:top w:val="none" w:sz="0" w:space="0" w:color="auto"/>
            <w:left w:val="none" w:sz="0" w:space="0" w:color="auto"/>
            <w:bottom w:val="none" w:sz="0" w:space="0" w:color="auto"/>
            <w:right w:val="none" w:sz="0" w:space="0" w:color="auto"/>
          </w:divBdr>
        </w:div>
        <w:div w:id="149876554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267</Words>
  <Characters>1525</Characters>
  <Application>Microsoft Macintosh Word</Application>
  <DocSecurity>0</DocSecurity>
  <Lines>12</Lines>
  <Paragraphs>3</Paragraphs>
  <ScaleCrop>false</ScaleCrop>
  <Company>University of South Florida</Company>
  <LinksUpToDate>false</LinksUpToDate>
  <CharactersWithSpaces>1789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Tillis</dc:creator>
  <cp:keywords/>
  <dc:description/>
  <cp:lastModifiedBy>Will Tillis</cp:lastModifiedBy>
  <cp:revision>7</cp:revision>
  <cp:lastPrinted>2014-04-24T15:56:00Z</cp:lastPrinted>
  <dcterms:created xsi:type="dcterms:W3CDTF">2014-04-24T15:56:00Z</dcterms:created>
  <dcterms:modified xsi:type="dcterms:W3CDTF">2015-10-21T16:20:00Z</dcterms:modified>
</cp:coreProperties>
</file>