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028D" w14:textId="08B9CFA8" w:rsidR="00FE3DA8" w:rsidRDefault="00FE3DA8" w:rsidP="00664FF7">
      <w:pPr>
        <w:rPr>
          <w:rFonts w:ascii="Calibri" w:hAnsi="Calibri"/>
          <w:b/>
          <w:sz w:val="28"/>
          <w:szCs w:val="28"/>
        </w:rPr>
      </w:pPr>
      <w:r w:rsidRPr="00FE3DA8">
        <w:rPr>
          <w:rFonts w:ascii="Calibri" w:hAnsi="Calibri"/>
          <w:b/>
          <w:sz w:val="28"/>
          <w:szCs w:val="28"/>
        </w:rPr>
        <w:t>SINGLE CASE EXPERIMENTAL DESIGN</w:t>
      </w:r>
    </w:p>
    <w:p w14:paraId="648F70A1" w14:textId="3912D10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8F3BDF" w:rsidRPr="008F3BDF">
        <w:rPr>
          <w:rFonts w:asciiTheme="majorHAnsi" w:hAnsiTheme="majorHAnsi"/>
          <w:i/>
          <w:sz w:val="28"/>
          <w:szCs w:val="28"/>
        </w:rPr>
        <w:t xml:space="preserve">Bryon Miller, M.A., </w:t>
      </w:r>
      <w:proofErr w:type="gramStart"/>
      <w:r w:rsidR="008F3BDF" w:rsidRPr="008F3BDF">
        <w:rPr>
          <w:rFonts w:asciiTheme="majorHAnsi" w:hAnsiTheme="majorHAnsi"/>
          <w:i/>
          <w:sz w:val="28"/>
          <w:szCs w:val="28"/>
        </w:rPr>
        <w:t>BCBA</w:t>
      </w:r>
      <w:proofErr w:type="gramEnd"/>
    </w:p>
    <w:p w14:paraId="6DE0B6D6" w14:textId="77777777" w:rsidR="00664FF7" w:rsidRPr="00664FF7" w:rsidRDefault="00664FF7" w:rsidP="00664FF7">
      <w:pPr>
        <w:rPr>
          <w:rFonts w:ascii="Calibri" w:hAnsi="Calibri"/>
          <w:sz w:val="28"/>
          <w:szCs w:val="28"/>
        </w:rPr>
      </w:pPr>
    </w:p>
    <w:p w14:paraId="22251CCC" w14:textId="77777777" w:rsidR="00FE3DA8" w:rsidRPr="00FE3DA8" w:rsidRDefault="00FE3DA8" w:rsidP="00FE3DA8">
      <w:pPr>
        <w:rPr>
          <w:rFonts w:ascii="Calibri" w:hAnsi="Calibri"/>
          <w:sz w:val="28"/>
          <w:szCs w:val="28"/>
        </w:rPr>
      </w:pPr>
      <w:r w:rsidRPr="00FE3DA8">
        <w:rPr>
          <w:rFonts w:ascii="Calibri" w:hAnsi="Calibri"/>
          <w:sz w:val="28"/>
          <w:szCs w:val="28"/>
        </w:rPr>
        <w:t xml:space="preserve">Hey, guys. This is Bryon again. So this is going to be the third course that you're taking in the certificate program. This is the single case research design course. </w:t>
      </w:r>
    </w:p>
    <w:p w14:paraId="04CE87EB" w14:textId="77777777" w:rsidR="00FE3DA8" w:rsidRPr="00FE3DA8" w:rsidRDefault="00FE3DA8" w:rsidP="00FE3DA8">
      <w:pPr>
        <w:rPr>
          <w:rFonts w:ascii="Calibri" w:hAnsi="Calibri"/>
          <w:sz w:val="28"/>
          <w:szCs w:val="28"/>
        </w:rPr>
      </w:pPr>
    </w:p>
    <w:p w14:paraId="0240F2A1" w14:textId="77777777" w:rsidR="00FE3DA8" w:rsidRPr="00FE3DA8" w:rsidRDefault="00FE3DA8" w:rsidP="00FE3DA8">
      <w:pPr>
        <w:rPr>
          <w:rFonts w:ascii="Calibri" w:hAnsi="Calibri"/>
          <w:sz w:val="28"/>
          <w:szCs w:val="28"/>
        </w:rPr>
      </w:pPr>
      <w:r w:rsidRPr="00FE3DA8">
        <w:rPr>
          <w:rFonts w:ascii="Calibri" w:hAnsi="Calibri"/>
          <w:sz w:val="28"/>
          <w:szCs w:val="28"/>
        </w:rPr>
        <w:t>And so where this fits into what you've tak</w:t>
      </w:r>
      <w:bookmarkStart w:id="0" w:name="_GoBack"/>
      <w:bookmarkEnd w:id="0"/>
      <w:r w:rsidRPr="00FE3DA8">
        <w:rPr>
          <w:rFonts w:ascii="Calibri" w:hAnsi="Calibri"/>
          <w:sz w:val="28"/>
          <w:szCs w:val="28"/>
        </w:rPr>
        <w:t xml:space="preserve">en so far, so the first course was the introduction to ABA course that we took the very first course. Then you just recently wrapped up the observational methods and functional assessment class. And so the observational methods class built upon the ways in which you collect your data. </w:t>
      </w:r>
      <w:proofErr w:type="gramStart"/>
      <w:r w:rsidRPr="00FE3DA8">
        <w:rPr>
          <w:rFonts w:ascii="Calibri" w:hAnsi="Calibri"/>
          <w:sz w:val="28"/>
          <w:szCs w:val="28"/>
        </w:rPr>
        <w:t>So observation strategies, the different data collection methods.</w:t>
      </w:r>
      <w:proofErr w:type="gramEnd"/>
      <w:r w:rsidRPr="00FE3DA8">
        <w:rPr>
          <w:rFonts w:ascii="Calibri" w:hAnsi="Calibri"/>
          <w:sz w:val="28"/>
          <w:szCs w:val="28"/>
        </w:rPr>
        <w:t xml:space="preserve"> </w:t>
      </w:r>
    </w:p>
    <w:p w14:paraId="10A8BD11" w14:textId="77777777" w:rsidR="00FE3DA8" w:rsidRPr="00FE3DA8" w:rsidRDefault="00FE3DA8" w:rsidP="00FE3DA8">
      <w:pPr>
        <w:rPr>
          <w:rFonts w:ascii="Calibri" w:hAnsi="Calibri"/>
          <w:sz w:val="28"/>
          <w:szCs w:val="28"/>
        </w:rPr>
      </w:pPr>
    </w:p>
    <w:p w14:paraId="3469FFF5" w14:textId="77777777" w:rsidR="00FE3DA8" w:rsidRPr="00FE3DA8" w:rsidRDefault="00FE3DA8" w:rsidP="00FE3DA8">
      <w:pPr>
        <w:rPr>
          <w:rFonts w:ascii="Calibri" w:hAnsi="Calibri"/>
          <w:sz w:val="28"/>
          <w:szCs w:val="28"/>
        </w:rPr>
      </w:pPr>
      <w:r w:rsidRPr="00FE3DA8">
        <w:rPr>
          <w:rFonts w:ascii="Calibri" w:hAnsi="Calibri"/>
          <w:sz w:val="28"/>
          <w:szCs w:val="28"/>
        </w:rPr>
        <w:t xml:space="preserve">And so this course is going to tie into the actual research designs themselves that are used. And so this is how we establish those functional relationships we've been talking about. And the way in which you do that is in accordance with some kind of experimental design. But again, we use a lot of single case or within subject research designs. And that's going to be the big focus of this course. </w:t>
      </w:r>
    </w:p>
    <w:p w14:paraId="618D2F1F" w14:textId="77777777" w:rsidR="00FE3DA8" w:rsidRPr="00FE3DA8" w:rsidRDefault="00FE3DA8" w:rsidP="00FE3DA8">
      <w:pPr>
        <w:rPr>
          <w:rFonts w:ascii="Calibri" w:hAnsi="Calibri"/>
          <w:sz w:val="28"/>
          <w:szCs w:val="28"/>
        </w:rPr>
      </w:pPr>
    </w:p>
    <w:p w14:paraId="00559F4B" w14:textId="77777777" w:rsidR="00FE3DA8" w:rsidRPr="00FE3DA8" w:rsidRDefault="00FE3DA8" w:rsidP="00FE3DA8">
      <w:pPr>
        <w:rPr>
          <w:rFonts w:ascii="Calibri" w:hAnsi="Calibri"/>
          <w:sz w:val="28"/>
          <w:szCs w:val="28"/>
        </w:rPr>
      </w:pPr>
      <w:r w:rsidRPr="00FE3DA8">
        <w:rPr>
          <w:rFonts w:ascii="Calibri" w:hAnsi="Calibri"/>
          <w:sz w:val="28"/>
          <w:szCs w:val="28"/>
        </w:rPr>
        <w:t xml:space="preserve">So some of the assignments that you're going to be completing in this course that are going to be a little bit different than the previous ones are there's going to be a graphing assignment, to where we're actually going to show you guys in using Microsoft Excel how to graph all of the different experimental designs. So when you actually are going to be creating treatment plans or even doing research, you need to be able to keep a data set, take the data that you've collected, and be able to put it into one of these research designs. </w:t>
      </w:r>
    </w:p>
    <w:p w14:paraId="6FCCAA5A" w14:textId="77777777" w:rsidR="00FE3DA8" w:rsidRPr="00FE3DA8" w:rsidRDefault="00FE3DA8" w:rsidP="00FE3DA8">
      <w:pPr>
        <w:rPr>
          <w:rFonts w:ascii="Calibri" w:hAnsi="Calibri"/>
          <w:sz w:val="28"/>
          <w:szCs w:val="28"/>
        </w:rPr>
      </w:pPr>
    </w:p>
    <w:p w14:paraId="19B0420C" w14:textId="77777777" w:rsidR="00FE3DA8" w:rsidRPr="00FE3DA8" w:rsidRDefault="00FE3DA8" w:rsidP="00FE3DA8">
      <w:pPr>
        <w:rPr>
          <w:rFonts w:ascii="Calibri" w:hAnsi="Calibri"/>
          <w:sz w:val="28"/>
          <w:szCs w:val="28"/>
        </w:rPr>
      </w:pPr>
      <w:r w:rsidRPr="00FE3DA8">
        <w:rPr>
          <w:rFonts w:ascii="Calibri" w:hAnsi="Calibri"/>
          <w:sz w:val="28"/>
          <w:szCs w:val="28"/>
        </w:rPr>
        <w:t xml:space="preserve">The second assignment you guys are going to have is a method section paper. And so we're going to give you some information regarding some sort of experimental question or research question. And you're going to come up with a method section. It's going to talk about how you would actually conduct that study. And the main part of that is going to be taking what you've learned about the different research designs and applying it to that paper. </w:t>
      </w:r>
    </w:p>
    <w:p w14:paraId="19E29842" w14:textId="77777777" w:rsidR="00FE3DA8" w:rsidRPr="00FE3DA8" w:rsidRDefault="00FE3DA8" w:rsidP="00FE3DA8">
      <w:pPr>
        <w:rPr>
          <w:rFonts w:ascii="Calibri" w:hAnsi="Calibri"/>
          <w:sz w:val="28"/>
          <w:szCs w:val="28"/>
        </w:rPr>
      </w:pPr>
    </w:p>
    <w:p w14:paraId="24F7E3E9" w14:textId="77777777" w:rsidR="00FE3DA8" w:rsidRPr="00FE3DA8" w:rsidRDefault="00FE3DA8" w:rsidP="00FE3DA8">
      <w:pPr>
        <w:rPr>
          <w:rFonts w:ascii="Calibri" w:hAnsi="Calibri"/>
          <w:sz w:val="28"/>
          <w:szCs w:val="28"/>
        </w:rPr>
      </w:pPr>
      <w:r w:rsidRPr="00FE3DA8">
        <w:rPr>
          <w:rFonts w:ascii="Calibri" w:hAnsi="Calibri"/>
          <w:sz w:val="28"/>
          <w:szCs w:val="28"/>
        </w:rPr>
        <w:t xml:space="preserve">And then the third major assignment you guys are going to have is a critique that's going to involve a PowerPoint presentation. So what this is going to look like is you're going to pick an article-- and it's most likely going to be an older article that might not have had some of the modern techniques or technologies that have been used for it in terms of the research designs-- and kind of critique the article and talk about how you could actually improve the methodology or the research design that they used. And you're going to have to turn that into a 10 to 15 minute PowerPoint presentation that you'll present and upload to the course. </w:t>
      </w:r>
    </w:p>
    <w:p w14:paraId="54EF2381" w14:textId="77777777" w:rsidR="00FE3DA8" w:rsidRPr="00FE3DA8" w:rsidRDefault="00FE3DA8" w:rsidP="00FE3DA8">
      <w:pPr>
        <w:rPr>
          <w:rFonts w:ascii="Calibri" w:hAnsi="Calibri"/>
          <w:sz w:val="28"/>
          <w:szCs w:val="28"/>
        </w:rPr>
      </w:pPr>
    </w:p>
    <w:p w14:paraId="7531FF1A" w14:textId="77777777" w:rsidR="00FE3DA8" w:rsidRPr="00FE3DA8" w:rsidRDefault="00FE3DA8" w:rsidP="00FE3DA8">
      <w:pPr>
        <w:rPr>
          <w:rFonts w:ascii="Calibri" w:hAnsi="Calibri"/>
          <w:sz w:val="28"/>
          <w:szCs w:val="28"/>
        </w:rPr>
      </w:pPr>
      <w:r w:rsidRPr="00FE3DA8">
        <w:rPr>
          <w:rFonts w:ascii="Calibri" w:hAnsi="Calibri"/>
          <w:sz w:val="28"/>
          <w:szCs w:val="28"/>
        </w:rPr>
        <w:t xml:space="preserve">And then, so everyone will do that. One person will go per week, starting in the middle the course. And then everyone else in the course will actually give you some feedback on the presentation itself, the content, and things like that. </w:t>
      </w:r>
    </w:p>
    <w:p w14:paraId="1A147039" w14:textId="77777777" w:rsidR="00FE3DA8" w:rsidRPr="00FE3DA8" w:rsidRDefault="00FE3DA8" w:rsidP="00FE3DA8">
      <w:pPr>
        <w:rPr>
          <w:rFonts w:ascii="Calibri" w:hAnsi="Calibri"/>
          <w:sz w:val="28"/>
          <w:szCs w:val="28"/>
        </w:rPr>
      </w:pPr>
    </w:p>
    <w:p w14:paraId="3DE20C6B" w14:textId="1D220437" w:rsidR="00664FF7" w:rsidRPr="00664FF7" w:rsidRDefault="00FE3DA8" w:rsidP="00FE3DA8">
      <w:pPr>
        <w:rPr>
          <w:rFonts w:ascii="Calibri" w:hAnsi="Calibri"/>
          <w:sz w:val="28"/>
          <w:szCs w:val="28"/>
        </w:rPr>
      </w:pPr>
      <w:r w:rsidRPr="00FE3DA8">
        <w:rPr>
          <w:rFonts w:ascii="Calibri" w:hAnsi="Calibri"/>
          <w:sz w:val="28"/>
          <w:szCs w:val="28"/>
        </w:rPr>
        <w:lastRenderedPageBreak/>
        <w:t>So if you guys have any questions about the upcoming course or any point during the course that you have any questions, feel free to give me a call or text on the Google Voice that's on the syllabus. Or also just email me.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8F3BDF"/>
    <w:rsid w:val="00A74E7B"/>
    <w:rsid w:val="00C92323"/>
    <w:rsid w:val="00D5218F"/>
    <w:rsid w:val="00FE3DA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2670</Characters>
  <Application>Microsoft Macintosh Word</Application>
  <DocSecurity>0</DocSecurity>
  <Lines>22</Lines>
  <Paragraphs>6</Paragraphs>
  <ScaleCrop>false</ScaleCrop>
  <Company>University of South Florida</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2014-12-08T16:30:00Z</dcterms:modified>
</cp:coreProperties>
</file>